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по специальности 53.02.03  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 «Инструментальное исполнительство. Фортепиано»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64"/>
        <w:gridCol w:w="3130"/>
        <w:gridCol w:w="3101"/>
        <w:gridCol w:w="1789"/>
        <w:gridCol w:w="1736"/>
      </w:tblGrid>
      <w:tr w:rsidR="00C82170" w:rsidTr="00C82170">
        <w:tc>
          <w:tcPr>
            <w:tcW w:w="664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2170">
              <w:rPr>
                <w:rFonts w:ascii="Times New Roman" w:hAnsi="Times New Roman" w:cs="Times New Roman"/>
                <w:b/>
                <w:sz w:val="32"/>
                <w:szCs w:val="32"/>
              </w:rPr>
              <w:t>Алешина Ольга Александровна</w:t>
            </w:r>
          </w:p>
        </w:tc>
        <w:tc>
          <w:tcPr>
            <w:tcW w:w="3101" w:type="dxa"/>
          </w:tcPr>
          <w:p w:rsidR="00C82170" w:rsidRPr="00C82170" w:rsidRDefault="00AA13CD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07, 08, 14, 15, 21, 22,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29 июня</w:t>
            </w:r>
          </w:p>
          <w:p w:rsidR="00C82170" w:rsidRPr="00C82170" w:rsidRDefault="00AA13CD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C82170" w:rsidRPr="00C82170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>Класс № 20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Мартин Михаил Николаевич </w:t>
            </w:r>
          </w:p>
        </w:tc>
        <w:tc>
          <w:tcPr>
            <w:tcW w:w="3101" w:type="dxa"/>
          </w:tcPr>
          <w:p w:rsid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04, 11, 18, 25 июня</w:t>
            </w:r>
          </w:p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 июля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>Класс № 20</w:t>
            </w:r>
          </w:p>
        </w:tc>
      </w:tr>
      <w:tr w:rsidR="00C82170" w:rsidTr="00C82170">
        <w:tc>
          <w:tcPr>
            <w:tcW w:w="664" w:type="dxa"/>
          </w:tcPr>
          <w:p w:rsidR="00C82170" w:rsidRDefault="00C82170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Дельдина Светлана Юрьевна</w:t>
            </w:r>
          </w:p>
        </w:tc>
        <w:tc>
          <w:tcPr>
            <w:tcW w:w="3101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06, 13, 20, 27 июня</w:t>
            </w:r>
          </w:p>
        </w:tc>
        <w:tc>
          <w:tcPr>
            <w:tcW w:w="1789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CE6812">
              <w:rPr>
                <w:rFonts w:ascii="Times New Roman" w:hAnsi="Times New Roman" w:cs="Times New Roman"/>
                <w:sz w:val="32"/>
                <w:szCs w:val="32"/>
              </w:rPr>
              <w:t xml:space="preserve"> 11.00 д</w:t>
            </w:r>
            <w:r w:rsidRPr="00C82170">
              <w:rPr>
                <w:rFonts w:ascii="Times New Roman" w:hAnsi="Times New Roman" w:cs="Times New Roman"/>
                <w:sz w:val="32"/>
                <w:szCs w:val="32"/>
              </w:rPr>
              <w:t>о 14.00</w:t>
            </w:r>
          </w:p>
        </w:tc>
        <w:tc>
          <w:tcPr>
            <w:tcW w:w="1736" w:type="dxa"/>
          </w:tcPr>
          <w:p w:rsidR="00C82170" w:rsidRPr="00C82170" w:rsidRDefault="00C82170" w:rsidP="00C8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sz w:val="28"/>
                <w:szCs w:val="28"/>
              </w:rPr>
              <w:t xml:space="preserve">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2170" w:rsidRPr="00C82170" w:rsidRDefault="00C82170" w:rsidP="00C821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82170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characterSpacingControl w:val="doNotCompress"/>
  <w:compat/>
  <w:rsids>
    <w:rsidRoot w:val="00C82170"/>
    <w:rsid w:val="001850FC"/>
    <w:rsid w:val="00396E86"/>
    <w:rsid w:val="00735C0B"/>
    <w:rsid w:val="00915ADE"/>
    <w:rsid w:val="00AA13CD"/>
    <w:rsid w:val="00B91E51"/>
    <w:rsid w:val="00BA0FAA"/>
    <w:rsid w:val="00C82170"/>
    <w:rsid w:val="00C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</cp:revision>
  <dcterms:created xsi:type="dcterms:W3CDTF">2019-05-21T10:42:00Z</dcterms:created>
  <dcterms:modified xsi:type="dcterms:W3CDTF">2019-06-24T10:16:00Z</dcterms:modified>
</cp:coreProperties>
</file>