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040EFB">
      <w: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734"/>
        <w:gridCol w:w="2469"/>
        <w:gridCol w:w="2779"/>
        <w:gridCol w:w="2179"/>
        <w:gridCol w:w="2772"/>
        <w:gridCol w:w="1703"/>
      </w:tblGrid>
      <w:tr w:rsidR="00B158C3" w:rsidRPr="00B158C3" w:rsidTr="001D5432">
        <w:tc>
          <w:tcPr>
            <w:tcW w:w="805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73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46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77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17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772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1D5432">
        <w:tc>
          <w:tcPr>
            <w:tcW w:w="805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B158C3" w:rsidRPr="00B158C3" w:rsidRDefault="00942220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1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музыкальная литература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</w:tcPr>
          <w:p w:rsidR="00B158C3" w:rsidRPr="00B158C3" w:rsidRDefault="00942220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</w:t>
            </w:r>
            <w:r w:rsidR="009B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и он-</w:t>
            </w:r>
            <w:proofErr w:type="spellStart"/>
            <w:r w:rsidR="0094222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4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942220"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вт. 14.00 -16.15, </w:t>
            </w:r>
            <w:proofErr w:type="spellStart"/>
            <w:r w:rsidR="00942220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9.00-10.30 и в свободном режиме.</w:t>
            </w:r>
          </w:p>
        </w:tc>
        <w:tc>
          <w:tcPr>
            <w:tcW w:w="2179" w:type="dxa"/>
          </w:tcPr>
          <w:p w:rsidR="00942220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942220" w:rsidRDefault="007951C7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проверка тестов по творчеству изучаемого композитора;</w:t>
            </w:r>
          </w:p>
          <w:p w:rsidR="00942220" w:rsidRDefault="00942220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942220" w:rsidRDefault="00942220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942220" w:rsidRPr="00B158C3" w:rsidRDefault="007951C7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>проверка конспекта по биографии Моцарта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BD1" w:rsidRDefault="00B3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Дон Жуан: разбор оперы, </w:t>
            </w:r>
          </w:p>
          <w:p w:rsidR="00B31BD1" w:rsidRDefault="00B3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Учебник. Стр.289-306, читать, выписать муз. темы в тетрадь, подготовка к тестам по Гайдну.</w:t>
            </w:r>
          </w:p>
          <w:p w:rsidR="00C73AC7" w:rsidRDefault="00C7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теста по творчеству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Гайдна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B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proofErr w:type="gram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 урока –Волшебная флейта: разбор </w:t>
            </w:r>
            <w:proofErr w:type="spellStart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оперы.Д</w:t>
            </w:r>
            <w:proofErr w:type="spell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/З: учебник стр.307-319, читать, выписать темы, подготовиться к </w:t>
            </w:r>
            <w:proofErr w:type="spellStart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виктрине</w:t>
            </w:r>
            <w:proofErr w:type="spell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 по Гайдну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викторина по симфоническому творчеству Гайдна</w:t>
            </w:r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, Тема урока: Симфоническое творчество Моцарта, Симфония 40, разбор, </w:t>
            </w:r>
            <w:proofErr w:type="spellStart"/>
            <w:proofErr w:type="gramStart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прослушивание.Д</w:t>
            </w:r>
            <w:proofErr w:type="spellEnd"/>
            <w:proofErr w:type="gram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/З Учебник стр.319-340, выписать темы и играть на фортепиано.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 – викторина по форт</w:t>
            </w:r>
            <w:r w:rsidR="00B31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пианному творчеству Гайдна, игра фрагментов сонат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D1" w:rsidRDefault="00B31BD1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41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Юпитер».Д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 : конспект по фортепианному творчеству Моцарта с примерами в нотной тетради.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</w:t>
            </w:r>
            <w:r w:rsidR="00040EFB">
              <w:rPr>
                <w:rFonts w:ascii="Times New Roman" w:hAnsi="Times New Roman" w:cs="Times New Roman"/>
                <w:sz w:val="24"/>
                <w:szCs w:val="24"/>
              </w:rPr>
              <w:t xml:space="preserve">ля – проверка </w:t>
            </w:r>
            <w:proofErr w:type="gramStart"/>
            <w:r w:rsidR="00040EFB">
              <w:rPr>
                <w:rFonts w:ascii="Times New Roman" w:hAnsi="Times New Roman" w:cs="Times New Roman"/>
                <w:sz w:val="24"/>
                <w:szCs w:val="24"/>
              </w:rPr>
              <w:t>конспекта ,</w:t>
            </w:r>
            <w:proofErr w:type="gramEnd"/>
            <w:r w:rsidR="0004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по биографии Моцарта</w:t>
            </w:r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 Реквием, разбор прослушивание. ДЗ: подготовиться к тестам по оперному творчеству Моцарта</w:t>
            </w:r>
          </w:p>
          <w:p w:rsidR="00F613D4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Pr="00B158C3" w:rsidRDefault="00F613D4" w:rsidP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– тесты по оперному творчеству Моцарта</w:t>
            </w:r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. Тема урока: Бетховен Биография. Характеристика творчества. ДЗ Учебник. </w:t>
            </w:r>
            <w:proofErr w:type="spellStart"/>
            <w:r w:rsidR="00B31BD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B31B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 3-38, чтение , конспект.</w:t>
            </w:r>
          </w:p>
        </w:tc>
        <w:tc>
          <w:tcPr>
            <w:tcW w:w="1703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  <w:r w:rsidR="00942220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94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</w:t>
            </w:r>
            <w:r w:rsidR="005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8C3" w:rsidRPr="00B158C3" w:rsidTr="001D5432">
        <w:tc>
          <w:tcPr>
            <w:tcW w:w="805" w:type="dxa"/>
          </w:tcPr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B" w:rsidRDefault="005F196B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4" w:type="dxa"/>
          </w:tcPr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музыки / 2 курс/ «Зарубежная музыкальная литература»</w:t>
            </w:r>
          </w:p>
        </w:tc>
        <w:tc>
          <w:tcPr>
            <w:tcW w:w="2469" w:type="dxa"/>
          </w:tcPr>
          <w:p w:rsid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B" w:rsidRDefault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Pr="00B158C3" w:rsidRDefault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С.Е.</w:t>
            </w:r>
          </w:p>
        </w:tc>
        <w:tc>
          <w:tcPr>
            <w:tcW w:w="2779" w:type="dxa"/>
          </w:tcPr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B" w:rsidRDefault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10.50 -12.30, вт. 9.00 -11.15,  и в свободном режиме</w:t>
            </w:r>
          </w:p>
        </w:tc>
        <w:tc>
          <w:tcPr>
            <w:tcW w:w="2179" w:type="dxa"/>
          </w:tcPr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конспектов учебных пособий и лекций, высланных в электронной форме.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тестов по творчеству изучаемого композитора;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F613D4" w:rsidRPr="00B158C3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марта- проверка конспекта по творчеству Дж. Верди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96B" w:rsidRDefault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Опера «Травиата», разбор по номерам,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З:с.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583 -610, выписать темы в тетрадь.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проверка т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естов по </w:t>
            </w:r>
            <w:proofErr w:type="spell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торчеству</w:t>
            </w:r>
            <w:proofErr w:type="spell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 Р. Вагнера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proofErr w:type="gram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урока :</w:t>
            </w:r>
            <w:proofErr w:type="gram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 Опера «Аида», Д/з стр.610-632.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Вагнера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письменно)</w:t>
            </w:r>
          </w:p>
          <w:p w:rsidR="005F196B" w:rsidRDefault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Аида: разбор 3-4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подготовка к викторине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игра тем из опер Верди.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(игра фрагментов опер Р. Вагнера по списку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96B" w:rsidRDefault="005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Брамс. Характеристика творчества.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Биография.Д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с.417-460,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  <w:p w:rsidR="00F613D4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тесты по опере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Риголетто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Верди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. Тема: Брамс Симфония № 4. Разбор по частям, </w:t>
            </w:r>
            <w:proofErr w:type="spellStart"/>
            <w:proofErr w:type="gram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прослушивание.Д</w:t>
            </w:r>
            <w:proofErr w:type="spellEnd"/>
            <w:proofErr w:type="gram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/З: выписать </w:t>
            </w:r>
            <w:proofErr w:type="spell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викторине по «</w:t>
            </w:r>
            <w:proofErr w:type="spell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Риголетто</w:t>
            </w:r>
            <w:proofErr w:type="spell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3D4" w:rsidRPr="00B158C3" w:rsidRDefault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тесты по оперному творчеству Верди (письменно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). Тема И. Брамс Фортепианное </w:t>
            </w:r>
            <w:proofErr w:type="spell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творчество.Д</w:t>
            </w:r>
            <w:proofErr w:type="spellEnd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/З:с.483-494. конспект</w:t>
            </w:r>
          </w:p>
        </w:tc>
        <w:tc>
          <w:tcPr>
            <w:tcW w:w="1703" w:type="dxa"/>
          </w:tcPr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B" w:rsidRDefault="005F196B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F613D4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F613D4" w:rsidP="00F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тестов.</w:t>
            </w:r>
          </w:p>
        </w:tc>
      </w:tr>
      <w:tr w:rsidR="00431E6F" w:rsidRPr="00B158C3" w:rsidTr="001D5432">
        <w:tc>
          <w:tcPr>
            <w:tcW w:w="805" w:type="dxa"/>
          </w:tcPr>
          <w:p w:rsidR="00431E6F" w:rsidRPr="00B158C3" w:rsidRDefault="00431E6F" w:rsidP="004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4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3 курс/ «Отечественная музыкальная литература»</w:t>
            </w:r>
          </w:p>
        </w:tc>
        <w:tc>
          <w:tcPr>
            <w:tcW w:w="2469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С.Е.</w:t>
            </w:r>
          </w:p>
        </w:tc>
        <w:tc>
          <w:tcPr>
            <w:tcW w:w="2779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9.00 -10.30, чт. 10.50 -12.30, 14.00-15.30,  и в свободном режиме</w:t>
            </w:r>
          </w:p>
        </w:tc>
        <w:tc>
          <w:tcPr>
            <w:tcW w:w="2179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тестов по творчеству изучаемого композитора;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сеть (устно и письменно)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 проверка конспекта по биографии Мусоргского,</w:t>
            </w:r>
            <w:r w:rsidR="005F196B">
              <w:rPr>
                <w:rFonts w:ascii="Times New Roman" w:hAnsi="Times New Roman" w:cs="Times New Roman"/>
                <w:sz w:val="24"/>
                <w:szCs w:val="24"/>
              </w:rPr>
              <w:t xml:space="preserve"> Тема: Картинки с </w:t>
            </w:r>
            <w:proofErr w:type="spellStart"/>
            <w:proofErr w:type="gramStart"/>
            <w:r w:rsidR="005F196B"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2E2CE7">
              <w:rPr>
                <w:rFonts w:ascii="Times New Roman" w:hAnsi="Times New Roman" w:cs="Times New Roman"/>
                <w:sz w:val="24"/>
                <w:szCs w:val="24"/>
              </w:rPr>
              <w:t>/З учебник:с.574-589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– проверка викторины по теме «Вокальное творчество Мусоргского»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E7" w:rsidRDefault="002E2CE7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Биография Римского-Корсакова. Д/З: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 3-27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 проверка конс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по теме «Картинки с выставки» Мусоргского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E7" w:rsidRDefault="002E2CE7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Оперное творчество Римского-Корсакова.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– проверка тестов по оперному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твочрству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E7" w:rsidRDefault="002E2CE7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«Снегурочка», Д/З: стр.41-81, выписать темы.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апреля – проверка конспекта </w:t>
            </w:r>
            <w:r w:rsidR="00040EFB">
              <w:rPr>
                <w:rFonts w:ascii="Times New Roman" w:hAnsi="Times New Roman" w:cs="Times New Roman"/>
                <w:sz w:val="24"/>
                <w:szCs w:val="24"/>
              </w:rPr>
              <w:t>по теме Биография Римского-Корса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проверка материала курсовой работы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. Тема Снегурочка – разбор 1и2 действий.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проверка материала курсовых работ, тестов по творчеству Мусоргского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E7" w:rsidRDefault="002E2CE7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«Снегурочка» Разбор 2 и 4 действий. </w:t>
            </w:r>
          </w:p>
          <w:p w:rsidR="002E2CE7" w:rsidRPr="00B158C3" w:rsidRDefault="002E2CE7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выписать темы из 3и 4 действий оперы.</w:t>
            </w:r>
          </w:p>
        </w:tc>
        <w:tc>
          <w:tcPr>
            <w:tcW w:w="1703" w:type="dxa"/>
          </w:tcPr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431E6F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тестов.</w:t>
            </w:r>
          </w:p>
        </w:tc>
      </w:tr>
      <w:tr w:rsidR="00431E6F" w:rsidRPr="00B158C3" w:rsidTr="001D5432">
        <w:tc>
          <w:tcPr>
            <w:tcW w:w="805" w:type="dxa"/>
          </w:tcPr>
          <w:p w:rsidR="00431E6F" w:rsidRPr="00B158C3" w:rsidRDefault="00431E6F" w:rsidP="0043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4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 / 4 курс/ «Отечественная музыкальная литература, подготовка к Г.Э</w:t>
            </w:r>
          </w:p>
        </w:tc>
        <w:tc>
          <w:tcPr>
            <w:tcW w:w="2469" w:type="dxa"/>
          </w:tcPr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С.Е.</w:t>
            </w:r>
          </w:p>
        </w:tc>
        <w:tc>
          <w:tcPr>
            <w:tcW w:w="2779" w:type="dxa"/>
          </w:tcPr>
          <w:p w:rsidR="00431E6F" w:rsidRPr="00B158C3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  <w:r w:rsidRPr="009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пн. 9.00 -10.30, чт. 10.50 -12.30, 14.00-15.30,  и в свободном режиме</w:t>
            </w:r>
          </w:p>
        </w:tc>
        <w:tc>
          <w:tcPr>
            <w:tcW w:w="2179" w:type="dxa"/>
          </w:tcPr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конспектов учебных пособий и лекций, высланных в электронной форме.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тестов по творчеству изучаемого композитора;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игры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музыкальных викторин –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и выложенных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(устно и письменно)</w:t>
            </w:r>
          </w:p>
          <w:p w:rsidR="00416148" w:rsidRPr="00B158C3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композитора, исполняемого </w:t>
            </w:r>
          </w:p>
          <w:p w:rsidR="00431E6F" w:rsidRPr="00B158C3" w:rsidRDefault="00431E6F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31E6F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–проверка конспекта темы балет Прокофьева «Ромео и Джульетта»</w:t>
            </w:r>
          </w:p>
          <w:p w:rsidR="00416148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24,26,27 марта – проверка написанного материала дипломной работы (индивидуально)</w:t>
            </w:r>
          </w:p>
          <w:p w:rsidR="00416148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</w:t>
            </w:r>
            <w:r w:rsidR="002E2CE7">
              <w:rPr>
                <w:rFonts w:ascii="Times New Roman" w:hAnsi="Times New Roman" w:cs="Times New Roman"/>
                <w:sz w:val="24"/>
                <w:szCs w:val="24"/>
              </w:rPr>
              <w:t>рта – проверка конспекта темы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имфоническое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творчетво</w:t>
            </w:r>
            <w:proofErr w:type="spellEnd"/>
            <w:r w:rsidR="002E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Прокофьева», ответы на тестовые вопросы по теме»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8-11 на выбор, вопросы прилагаются,</w:t>
            </w:r>
          </w:p>
          <w:p w:rsidR="00416148" w:rsidRPr="00B158C3" w:rsidRDefault="00416148" w:rsidP="0043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марта, 2,3 апреля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написанного материала дипломных работ (индивидуально),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апреля – сдача викторины по творчеству Стравинского и Мясковского (письменно)</w:t>
            </w:r>
          </w:p>
        </w:tc>
        <w:tc>
          <w:tcPr>
            <w:tcW w:w="1703" w:type="dxa"/>
          </w:tcPr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 и викторин;</w:t>
            </w:r>
          </w:p>
          <w:p w:rsidR="00416148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6F" w:rsidRPr="00B158C3" w:rsidRDefault="00416148" w:rsidP="0041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конспектов и выполненных тестов.</w:t>
            </w:r>
          </w:p>
        </w:tc>
      </w:tr>
    </w:tbl>
    <w:p w:rsidR="00A55E62" w:rsidRPr="00F613D4" w:rsidRDefault="00A55E62" w:rsidP="00F613D4">
      <w:pPr>
        <w:rPr>
          <w:rFonts w:ascii="Times New Roman" w:hAnsi="Times New Roman" w:cs="Times New Roman"/>
          <w:sz w:val="28"/>
          <w:szCs w:val="28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  <w:bookmarkStart w:id="0" w:name="_GoBack"/>
      <w:bookmarkEnd w:id="0"/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040EFB"/>
    <w:rsid w:val="001D5432"/>
    <w:rsid w:val="002E2CE7"/>
    <w:rsid w:val="00306E4A"/>
    <w:rsid w:val="0032252C"/>
    <w:rsid w:val="003B1638"/>
    <w:rsid w:val="003C4CA8"/>
    <w:rsid w:val="00411DD7"/>
    <w:rsid w:val="00416148"/>
    <w:rsid w:val="00431E6F"/>
    <w:rsid w:val="005469CC"/>
    <w:rsid w:val="005F196B"/>
    <w:rsid w:val="006C523A"/>
    <w:rsid w:val="007951C7"/>
    <w:rsid w:val="007A6F0A"/>
    <w:rsid w:val="007A7DFF"/>
    <w:rsid w:val="007E6527"/>
    <w:rsid w:val="008B5DFC"/>
    <w:rsid w:val="008C75B0"/>
    <w:rsid w:val="008F3780"/>
    <w:rsid w:val="00942220"/>
    <w:rsid w:val="0096068D"/>
    <w:rsid w:val="009B6F82"/>
    <w:rsid w:val="00A20A0E"/>
    <w:rsid w:val="00A55E62"/>
    <w:rsid w:val="00A56DE7"/>
    <w:rsid w:val="00A87E40"/>
    <w:rsid w:val="00A96941"/>
    <w:rsid w:val="00B158C3"/>
    <w:rsid w:val="00B31BD1"/>
    <w:rsid w:val="00C35834"/>
    <w:rsid w:val="00C73AC7"/>
    <w:rsid w:val="00CE0EE0"/>
    <w:rsid w:val="00D37DBE"/>
    <w:rsid w:val="00D65C3C"/>
    <w:rsid w:val="00D81BC4"/>
    <w:rsid w:val="00DA3828"/>
    <w:rsid w:val="00DF4B51"/>
    <w:rsid w:val="00E145B5"/>
    <w:rsid w:val="00ED17EC"/>
    <w:rsid w:val="00ED377F"/>
    <w:rsid w:val="00F613D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B481-3299-4734-B7EC-D800B61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9</cp:revision>
  <dcterms:created xsi:type="dcterms:W3CDTF">2020-03-25T07:24:00Z</dcterms:created>
  <dcterms:modified xsi:type="dcterms:W3CDTF">2020-03-29T12:15:00Z</dcterms:modified>
</cp:coreProperties>
</file>