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327"/>
        <w:gridCol w:w="2495"/>
        <w:gridCol w:w="1709"/>
      </w:tblGrid>
      <w:tr w:rsidR="00AD021B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AD021B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857E94" w:rsidRDefault="007951C7" w:rsidP="0085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857E94">
              <w:rPr>
                <w:rFonts w:ascii="Times New Roman" w:hAnsi="Times New Roman" w:cs="Times New Roman"/>
                <w:sz w:val="24"/>
                <w:szCs w:val="24"/>
              </w:rPr>
              <w:t>трументальное исполнительство (</w:t>
            </w:r>
            <w:r w:rsidR="00763E79">
              <w:rPr>
                <w:rFonts w:ascii="Times New Roman" w:hAnsi="Times New Roman" w:cs="Times New Roman"/>
                <w:sz w:val="24"/>
                <w:szCs w:val="24"/>
              </w:rPr>
              <w:t>по виду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E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8C3" w:rsidRPr="00B158C3" w:rsidRDefault="00857E94" w:rsidP="00E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 курс</w:t>
            </w:r>
            <w:r w:rsidR="00342AF9">
              <w:rPr>
                <w:rFonts w:ascii="Times New Roman" w:hAnsi="Times New Roman" w:cs="Times New Roman"/>
                <w:sz w:val="24"/>
                <w:szCs w:val="24"/>
              </w:rPr>
              <w:t xml:space="preserve"> – 2 человека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Концертмейстерская п</w:t>
            </w:r>
            <w:r w:rsidR="00E6594C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</w:tcPr>
          <w:p w:rsidR="00B158C3" w:rsidRPr="00B158C3" w:rsidRDefault="00857E94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54" w:type="dxa"/>
          </w:tcPr>
          <w:p w:rsidR="00B158C3" w:rsidRPr="007951C7" w:rsidRDefault="007951C7" w:rsidP="009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="00857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ED377F" w:rsidRPr="000A5577" w:rsidRDefault="00C22842" w:rsidP="000A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к зачету </w:t>
            </w:r>
            <w:r w:rsidR="000A55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A55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идеочат</w:t>
            </w:r>
            <w:r w:rsidR="000A55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 онлайн</w:t>
            </w:r>
            <w:r w:rsidRPr="00C2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проверка </w:t>
            </w:r>
            <w:r w:rsidR="000A5577">
              <w:rPr>
                <w:rFonts w:ascii="Times New Roman" w:hAnsi="Times New Roman" w:cs="Times New Roman"/>
                <w:sz w:val="24"/>
                <w:szCs w:val="24"/>
              </w:rPr>
              <w:t>отсутствия фальшивых нот в тексте инструментальных сочинений, работа над сложными техническими местами, анализ художественного замысла романсов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577"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и Танеева, прослушивание исполняемых произведений в «</w:t>
            </w:r>
            <w:r w:rsidR="000A5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0A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5" w:type="dxa"/>
          </w:tcPr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E94" w:rsidRPr="00857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–</w:t>
            </w:r>
            <w:r w:rsidR="00E6594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правильности разбора нотного </w:t>
            </w:r>
            <w:proofErr w:type="gramStart"/>
            <w:r w:rsidR="00E6594C">
              <w:rPr>
                <w:rFonts w:ascii="Times New Roman" w:hAnsi="Times New Roman" w:cs="Times New Roman"/>
                <w:sz w:val="24"/>
                <w:szCs w:val="24"/>
              </w:rPr>
              <w:t>текста  (</w:t>
            </w:r>
            <w:proofErr w:type="gramEnd"/>
            <w:r w:rsidR="00E6594C">
              <w:rPr>
                <w:rFonts w:ascii="Times New Roman" w:hAnsi="Times New Roman" w:cs="Times New Roman"/>
                <w:sz w:val="24"/>
                <w:szCs w:val="24"/>
              </w:rPr>
              <w:t xml:space="preserve">А.Цыганков. «Интродукция и чардаш», </w:t>
            </w:r>
            <w:r w:rsidR="0022095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E6594C"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 w:rsidR="00E6594C">
              <w:rPr>
                <w:rFonts w:ascii="Times New Roman" w:hAnsi="Times New Roman" w:cs="Times New Roman"/>
                <w:sz w:val="24"/>
                <w:szCs w:val="24"/>
              </w:rPr>
              <w:t>. «Родные просторы»)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7E94" w:rsidRPr="00857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– исполнительские трудности, стилистические особенности</w:t>
            </w:r>
            <w:r w:rsidR="002209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6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594C">
              <w:rPr>
                <w:rFonts w:ascii="Times New Roman" w:hAnsi="Times New Roman" w:cs="Times New Roman"/>
                <w:sz w:val="24"/>
                <w:szCs w:val="24"/>
              </w:rPr>
              <w:t xml:space="preserve">азбор романсов А.Бородина </w:t>
            </w:r>
            <w:r w:rsidR="00220958">
              <w:rPr>
                <w:rFonts w:ascii="Times New Roman" w:hAnsi="Times New Roman" w:cs="Times New Roman"/>
                <w:sz w:val="24"/>
                <w:szCs w:val="24"/>
              </w:rPr>
              <w:t xml:space="preserve"> Танеева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1C7" w:rsidRPr="00B158C3" w:rsidRDefault="00857E94" w:rsidP="0022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</w:t>
            </w:r>
            <w:r w:rsidR="00220958">
              <w:rPr>
                <w:rFonts w:ascii="Times New Roman" w:hAnsi="Times New Roman" w:cs="Times New Roman"/>
                <w:sz w:val="24"/>
                <w:szCs w:val="24"/>
              </w:rPr>
              <w:t xml:space="preserve">сдача партии фортепиано – Цыганков. «Камаринская», Глиэр. «Листок из альбома», Ми мажор </w:t>
            </w:r>
          </w:p>
        </w:tc>
        <w:tc>
          <w:tcPr>
            <w:tcW w:w="1709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AD021B" w:rsidRPr="00B158C3" w:rsidTr="00A20A0E">
        <w:tc>
          <w:tcPr>
            <w:tcW w:w="808" w:type="dxa"/>
          </w:tcPr>
          <w:p w:rsidR="00E6594C" w:rsidRDefault="00342AF9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E6594C" w:rsidRDefault="00E6594C" w:rsidP="00E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</w:t>
            </w:r>
            <w:r w:rsidR="00C9204F">
              <w:rPr>
                <w:rFonts w:ascii="Times New Roman" w:hAnsi="Times New Roman" w:cs="Times New Roman"/>
                <w:sz w:val="24"/>
                <w:szCs w:val="24"/>
              </w:rPr>
              <w:t>по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Фортепиано)</w:t>
            </w:r>
          </w:p>
          <w:p w:rsidR="00E6594C" w:rsidRDefault="00E6594C" w:rsidP="00E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 курс</w:t>
            </w:r>
            <w:r w:rsidR="00342AF9">
              <w:rPr>
                <w:rFonts w:ascii="Times New Roman" w:hAnsi="Times New Roman" w:cs="Times New Roman"/>
                <w:sz w:val="24"/>
                <w:szCs w:val="24"/>
              </w:rPr>
              <w:t xml:space="preserve"> – 2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«Концертмейстерский класс и концертмейстерская подготовка»</w:t>
            </w:r>
          </w:p>
        </w:tc>
        <w:tc>
          <w:tcPr>
            <w:tcW w:w="2525" w:type="dxa"/>
          </w:tcPr>
          <w:p w:rsidR="00E6594C" w:rsidRDefault="00E6594C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54" w:type="dxa"/>
          </w:tcPr>
          <w:p w:rsidR="00E6594C" w:rsidRDefault="00342AF9" w:rsidP="009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4B1184" w:rsidRDefault="004B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к зачету</w:t>
            </w:r>
            <w:r w:rsidR="00744A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студентом романсов из обязательного списка с комментариями педагога, указанием ошибок;</w:t>
            </w:r>
          </w:p>
          <w:p w:rsidR="004B1184" w:rsidRDefault="004B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отснятых студентами видеозаписей;</w:t>
            </w:r>
          </w:p>
          <w:p w:rsidR="004B1184" w:rsidRDefault="004B1184" w:rsidP="004B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студентом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B1184" w:rsidRPr="00B158C3" w:rsidRDefault="004B1184" w:rsidP="004B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(вопрос-ответ)</w:t>
            </w:r>
          </w:p>
        </w:tc>
        <w:tc>
          <w:tcPr>
            <w:tcW w:w="2495" w:type="dxa"/>
          </w:tcPr>
          <w:p w:rsidR="00220958" w:rsidRDefault="0022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марта – проверка готовности к сдаче обязательного списка романсов</w:t>
            </w:r>
          </w:p>
          <w:p w:rsidR="00E6594C" w:rsidRDefault="0022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– сдача обязательного списка романсов, совместный просмотр с заведующей ПЦК </w:t>
            </w:r>
            <w:proofErr w:type="spellStart"/>
            <w:proofErr w:type="gramStart"/>
            <w:r w:rsidR="00342AF9">
              <w:rPr>
                <w:rFonts w:ascii="Times New Roman" w:hAnsi="Times New Roman" w:cs="Times New Roman"/>
                <w:sz w:val="24"/>
                <w:szCs w:val="24"/>
              </w:rPr>
              <w:t>конц.класса</w:t>
            </w:r>
            <w:proofErr w:type="spellEnd"/>
            <w:proofErr w:type="gramEnd"/>
            <w:r w:rsidR="00342AF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снятых </w:t>
            </w:r>
            <w:r w:rsidR="00342AF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342AF9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</w:p>
          <w:p w:rsidR="00220958" w:rsidRDefault="00220958" w:rsidP="003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342AF9">
              <w:rPr>
                <w:rFonts w:ascii="Times New Roman" w:hAnsi="Times New Roman" w:cs="Times New Roman"/>
                <w:sz w:val="24"/>
                <w:szCs w:val="24"/>
              </w:rPr>
              <w:t xml:space="preserve"> – в режиме </w:t>
            </w:r>
            <w:proofErr w:type="spellStart"/>
            <w:r w:rsidR="0034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видеочата</w:t>
            </w:r>
            <w:proofErr w:type="spellEnd"/>
            <w:r w:rsidR="00342AF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знания студентами музыкальных терминов, часто используемых в вокальной литературе</w:t>
            </w:r>
          </w:p>
        </w:tc>
        <w:tc>
          <w:tcPr>
            <w:tcW w:w="1709" w:type="dxa"/>
          </w:tcPr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4C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AD021B" w:rsidRPr="00B158C3" w:rsidTr="00A20A0E">
        <w:tc>
          <w:tcPr>
            <w:tcW w:w="808" w:type="dxa"/>
          </w:tcPr>
          <w:p w:rsidR="00342AF9" w:rsidRDefault="00342AF9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342AF9" w:rsidRDefault="00342AF9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</w:t>
            </w:r>
            <w:r w:rsidR="00C9204F">
              <w:rPr>
                <w:rFonts w:ascii="Times New Roman" w:hAnsi="Times New Roman" w:cs="Times New Roman"/>
                <w:sz w:val="24"/>
                <w:szCs w:val="24"/>
              </w:rPr>
              <w:t>(по виду</w:t>
            </w:r>
            <w:r w:rsidR="004D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Фортепиано)</w:t>
            </w:r>
          </w:p>
          <w:p w:rsidR="00342AF9" w:rsidRDefault="00342AF9" w:rsidP="0034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 курс – 1 человек/ «Концертмейстерский класс и концертмейстерская подготовка»</w:t>
            </w:r>
          </w:p>
        </w:tc>
        <w:tc>
          <w:tcPr>
            <w:tcW w:w="2525" w:type="dxa"/>
          </w:tcPr>
          <w:p w:rsidR="00342AF9" w:rsidRDefault="00342AF9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54" w:type="dxa"/>
          </w:tcPr>
          <w:p w:rsidR="00342AF9" w:rsidRDefault="00342AF9" w:rsidP="009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4B1184" w:rsidRDefault="0074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к зачету: исполнение студентом романсов из обязательного списка с комментариями педагога, указанием ошибок;</w:t>
            </w:r>
          </w:p>
          <w:p w:rsidR="004B1184" w:rsidRDefault="004B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отснятых студентами видеозаписей</w:t>
            </w:r>
          </w:p>
          <w:p w:rsidR="004B1184" w:rsidRDefault="00744AD6" w:rsidP="004B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1184">
              <w:rPr>
                <w:rFonts w:ascii="Times New Roman" w:hAnsi="Times New Roman" w:cs="Times New Roman"/>
                <w:sz w:val="24"/>
                <w:szCs w:val="24"/>
              </w:rPr>
              <w:t>идеочат</w:t>
            </w:r>
            <w:proofErr w:type="spellEnd"/>
            <w:r w:rsidR="004B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студентом онлайн </w:t>
            </w:r>
            <w:r w:rsidR="004B1184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="004B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B1184" w:rsidRPr="004B1184" w:rsidRDefault="004B1184" w:rsidP="004B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(вопрос-ответ)</w:t>
            </w:r>
          </w:p>
        </w:tc>
        <w:tc>
          <w:tcPr>
            <w:tcW w:w="2495" w:type="dxa"/>
          </w:tcPr>
          <w:p w:rsidR="00342AF9" w:rsidRDefault="00342AF9" w:rsidP="003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– проверка готовности к сдаче обязательного списка романсов</w:t>
            </w:r>
          </w:p>
          <w:p w:rsidR="00342AF9" w:rsidRDefault="00342AF9" w:rsidP="003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– сдача обязательного списка романсов, совместный просмотр с заведующей ПЦК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конц.класса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отснятых студенткой видеозаписей</w:t>
            </w:r>
          </w:p>
          <w:p w:rsidR="00342AF9" w:rsidRDefault="00342AF9" w:rsidP="003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–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знания студентки музыкальных терминов, часто используемых в вокальной литературе</w:t>
            </w:r>
          </w:p>
        </w:tc>
        <w:tc>
          <w:tcPr>
            <w:tcW w:w="1709" w:type="dxa"/>
          </w:tcPr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F9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AD021B" w:rsidRPr="00B158C3" w:rsidTr="00A20A0E">
        <w:tc>
          <w:tcPr>
            <w:tcW w:w="808" w:type="dxa"/>
          </w:tcPr>
          <w:p w:rsidR="00342AF9" w:rsidRDefault="00342AF9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342AF9" w:rsidRDefault="00342AF9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 w:rsidR="00C9204F">
              <w:rPr>
                <w:rFonts w:ascii="Times New Roman" w:hAnsi="Times New Roman" w:cs="Times New Roman"/>
                <w:sz w:val="24"/>
                <w:szCs w:val="24"/>
              </w:rPr>
              <w:t xml:space="preserve"> (по виду</w:t>
            </w:r>
            <w:r w:rsidR="004D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Фортепиано)</w:t>
            </w:r>
          </w:p>
          <w:p w:rsidR="00342AF9" w:rsidRDefault="00342AF9" w:rsidP="0034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/4 курс – 1 человек/ «Концертмейстерский класс и концертмейстерская подготовка»</w:t>
            </w:r>
          </w:p>
        </w:tc>
        <w:tc>
          <w:tcPr>
            <w:tcW w:w="2525" w:type="dxa"/>
          </w:tcPr>
          <w:p w:rsidR="00342AF9" w:rsidRDefault="00342AF9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54" w:type="dxa"/>
          </w:tcPr>
          <w:p w:rsidR="00342AF9" w:rsidRDefault="00342AF9" w:rsidP="009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расписанию.</w:t>
            </w:r>
          </w:p>
        </w:tc>
        <w:tc>
          <w:tcPr>
            <w:tcW w:w="2228" w:type="dxa"/>
          </w:tcPr>
          <w:p w:rsidR="000A5577" w:rsidRPr="00FE186B" w:rsidRDefault="000A5577" w:rsidP="000A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студентом онлайн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42AF9" w:rsidRDefault="000A5577" w:rsidP="000A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</w:t>
            </w:r>
            <w:r w:rsidR="00AD02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студентки к Государственному </w:t>
            </w:r>
            <w:proofErr w:type="spellStart"/>
            <w:proofErr w:type="gramStart"/>
            <w:r w:rsidR="00AD021B">
              <w:rPr>
                <w:rFonts w:ascii="Times New Roman" w:hAnsi="Times New Roman" w:cs="Times New Roman"/>
                <w:sz w:val="24"/>
                <w:szCs w:val="24"/>
              </w:rPr>
              <w:t>экзамену:отсутствие</w:t>
            </w:r>
            <w:proofErr w:type="spellEnd"/>
            <w:proofErr w:type="gramEnd"/>
            <w:r w:rsidR="00AD021B">
              <w:rPr>
                <w:rFonts w:ascii="Times New Roman" w:hAnsi="Times New Roman" w:cs="Times New Roman"/>
                <w:sz w:val="24"/>
                <w:szCs w:val="24"/>
              </w:rPr>
              <w:t xml:space="preserve"> фальшивых нот при исполнении произведений,</w:t>
            </w:r>
          </w:p>
          <w:p w:rsidR="00AD021B" w:rsidRPr="00B158C3" w:rsidRDefault="00AD021B" w:rsidP="00AD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держать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в романсе Римского-Корсакова, проверка работы над созданием художественного образа в р.н.п., проверка домашней работы над техникой в инструментальной пьесе Глиэра</w:t>
            </w:r>
          </w:p>
        </w:tc>
        <w:tc>
          <w:tcPr>
            <w:tcW w:w="2495" w:type="dxa"/>
          </w:tcPr>
          <w:p w:rsidR="00342AF9" w:rsidRDefault="00342AF9" w:rsidP="003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марта- работа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фортепианной партией Р-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Корсаков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Звонче жаворонка пенье»</w:t>
            </w:r>
          </w:p>
          <w:p w:rsidR="00342AF9" w:rsidRDefault="00342AF9" w:rsidP="003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  <w:r w:rsidR="00A17A40"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исполнительские трудности. Работа над инструментальной пьесой – Глиэр. «Листок из альбома» </w:t>
            </w:r>
            <w:r w:rsidR="00A1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мажор</w:t>
            </w:r>
          </w:p>
          <w:p w:rsidR="00342AF9" w:rsidRDefault="00A17A40" w:rsidP="00A1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</w:t>
            </w:r>
            <w:r w:rsidR="00342AF9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особенности работы над народными обработками –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Дуняшенька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гуляла»</w:t>
            </w:r>
          </w:p>
        </w:tc>
        <w:tc>
          <w:tcPr>
            <w:tcW w:w="1709" w:type="dxa"/>
          </w:tcPr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F9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AD021B" w:rsidRPr="00B158C3" w:rsidTr="00A20A0E">
        <w:tc>
          <w:tcPr>
            <w:tcW w:w="808" w:type="dxa"/>
          </w:tcPr>
          <w:p w:rsidR="00A17A40" w:rsidRDefault="00A17A40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6" w:type="dxa"/>
          </w:tcPr>
          <w:p w:rsidR="00A17A40" w:rsidRDefault="00A17A40" w:rsidP="004D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</w:t>
            </w:r>
            <w:r w:rsidR="00C9204F">
              <w:rPr>
                <w:rFonts w:ascii="Times New Roman" w:hAnsi="Times New Roman" w:cs="Times New Roman"/>
                <w:sz w:val="24"/>
                <w:szCs w:val="24"/>
              </w:rPr>
              <w:t>у И</w:t>
            </w:r>
            <w:r w:rsidR="004D200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r w:rsidR="00C9204F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оркестра</w:t>
            </w:r>
            <w:r w:rsidR="00B429F2">
              <w:rPr>
                <w:rFonts w:ascii="Times New Roman" w:hAnsi="Times New Roman" w:cs="Times New Roman"/>
                <w:sz w:val="24"/>
                <w:szCs w:val="24"/>
              </w:rPr>
              <w:t>). Дополнительный инструмент.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человек 1курс – 3 человека; 2 курс – 3 человека, 3 курс</w:t>
            </w:r>
            <w:r w:rsidR="00B429F2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</w:t>
            </w:r>
          </w:p>
        </w:tc>
        <w:tc>
          <w:tcPr>
            <w:tcW w:w="2525" w:type="dxa"/>
          </w:tcPr>
          <w:p w:rsidR="00A17A40" w:rsidRDefault="00A17A40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54" w:type="dxa"/>
          </w:tcPr>
          <w:p w:rsidR="00A17A40" w:rsidRDefault="00A17A40" w:rsidP="009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FE186B" w:rsidRPr="00FE186B" w:rsidRDefault="00FE186B" w:rsidP="00FE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студентом онлайн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A17A40" w:rsidRDefault="00FE186B" w:rsidP="00FE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4121">
              <w:rPr>
                <w:rFonts w:ascii="Times New Roman" w:hAnsi="Times New Roman" w:cs="Times New Roman"/>
                <w:sz w:val="24"/>
                <w:szCs w:val="24"/>
              </w:rPr>
              <w:t xml:space="preserve">естовая проверка правильного разбора </w:t>
            </w:r>
            <w:proofErr w:type="gramStart"/>
            <w:r w:rsidR="00804121">
              <w:rPr>
                <w:rFonts w:ascii="Times New Roman" w:hAnsi="Times New Roman" w:cs="Times New Roman"/>
                <w:sz w:val="24"/>
                <w:szCs w:val="24"/>
              </w:rPr>
              <w:t>текста :</w:t>
            </w:r>
            <w:proofErr w:type="gramEnd"/>
            <w:r w:rsidR="00804121">
              <w:rPr>
                <w:rFonts w:ascii="Times New Roman" w:hAnsi="Times New Roman" w:cs="Times New Roman"/>
                <w:sz w:val="24"/>
                <w:szCs w:val="24"/>
              </w:rPr>
              <w:t xml:space="preserve"> игра полифонии по голосам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 наизусть в ритме со счетом, контроль за работой с аккомпанементами:</w:t>
            </w:r>
          </w:p>
          <w:p w:rsidR="00C01DF3" w:rsidRDefault="00FE186B" w:rsidP="00C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 строчки вокальной </w:t>
            </w:r>
            <w:r w:rsidR="00C01D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инструментальной</w:t>
            </w:r>
            <w:r w:rsidR="00C01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солиста, умение правильно высчитать все паузы, проверить </w:t>
            </w:r>
            <w:r w:rsidR="00C01DF3">
              <w:rPr>
                <w:rFonts w:ascii="Times New Roman" w:hAnsi="Times New Roman" w:cs="Times New Roman"/>
                <w:sz w:val="24"/>
                <w:szCs w:val="24"/>
              </w:rPr>
              <w:t xml:space="preserve">чистоту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C01DF3">
              <w:rPr>
                <w:rFonts w:ascii="Times New Roman" w:hAnsi="Times New Roman" w:cs="Times New Roman"/>
                <w:sz w:val="24"/>
                <w:szCs w:val="24"/>
              </w:rPr>
              <w:t>а; проверка для не имеющих дома фортепиано</w:t>
            </w:r>
          </w:p>
          <w:p w:rsidR="00C01DF3" w:rsidRDefault="00C01DF3" w:rsidP="00C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рефератов  с исполнительским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анализом исполняемых произведений, сведениями о творчестве композиторов, исполняемых жанрах, встречающихся музыкальных терминах</w:t>
            </w:r>
            <w:r w:rsidR="00C2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86B" w:rsidRPr="00B158C3" w:rsidRDefault="00FE186B" w:rsidP="00C0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3C5054" w:rsidRDefault="003C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 -  особенности и трудности исполнения полифонии;</w:t>
            </w:r>
          </w:p>
          <w:p w:rsidR="00A17A40" w:rsidRDefault="00B4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 w:rsidR="003C50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C5054" w:rsidRDefault="003C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разбора нотного текста, аппликатуры, ритмической точности исполнения</w:t>
            </w:r>
          </w:p>
          <w:p w:rsidR="000A6F85" w:rsidRDefault="003C5054" w:rsidP="000A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проверка домашнего задания: игра каждой рукой отдельно, на уроке под контролем соединение </w:t>
            </w:r>
            <w:r w:rsidR="000A6F85">
              <w:rPr>
                <w:rFonts w:ascii="Times New Roman" w:hAnsi="Times New Roman" w:cs="Times New Roman"/>
                <w:sz w:val="24"/>
                <w:szCs w:val="24"/>
              </w:rPr>
              <w:t xml:space="preserve">голосов в полифонии, выучивание наизусть по голосам; игра аккомпанемента по нотам, инструментальную строчку либо петь, либо играть на своем </w:t>
            </w:r>
            <w:r w:rsidR="000A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родном инструменте </w:t>
            </w:r>
          </w:p>
          <w:p w:rsidR="003C5054" w:rsidRDefault="003C5054" w:rsidP="000A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="000A6F85">
              <w:rPr>
                <w:rFonts w:ascii="Times New Roman" w:hAnsi="Times New Roman" w:cs="Times New Roman"/>
                <w:sz w:val="24"/>
                <w:szCs w:val="24"/>
              </w:rPr>
              <w:t xml:space="preserve"> – для тех, у кого нет дома фортепиано, предоставить письменный отчет исполнительского анализа произведений из своей программы, расшифровка музыкальных терминов, встречающихся в произведениях</w:t>
            </w:r>
          </w:p>
        </w:tc>
        <w:tc>
          <w:tcPr>
            <w:tcW w:w="1709" w:type="dxa"/>
          </w:tcPr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40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AD021B" w:rsidRPr="00B158C3" w:rsidTr="00A20A0E">
        <w:tc>
          <w:tcPr>
            <w:tcW w:w="808" w:type="dxa"/>
          </w:tcPr>
          <w:p w:rsidR="00A65D54" w:rsidRPr="00B158C3" w:rsidRDefault="00A65D54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6" w:type="dxa"/>
          </w:tcPr>
          <w:p w:rsidR="00A65D54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искусство». Фортепиано</w:t>
            </w:r>
          </w:p>
          <w:p w:rsidR="00A65D54" w:rsidRPr="00B158C3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 человека, 3 курс – 1 человек, 4 курс – 1 человек</w:t>
            </w:r>
          </w:p>
        </w:tc>
        <w:tc>
          <w:tcPr>
            <w:tcW w:w="2525" w:type="dxa"/>
          </w:tcPr>
          <w:p w:rsidR="00A65D54" w:rsidRDefault="00A65D54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54" w:type="dxa"/>
          </w:tcPr>
          <w:p w:rsidR="00A65D54" w:rsidRDefault="00A65D54" w:rsidP="009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C22842" w:rsidRPr="00FE186B" w:rsidRDefault="00C22842" w:rsidP="00C2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студентом онлайн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22842" w:rsidRDefault="00C22842" w:rsidP="00C2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правильного разбора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полифонии по голосам, игра наизусть в ритме со счетом, контроль за работой с аккомпанементами:</w:t>
            </w:r>
          </w:p>
          <w:p w:rsidR="00C22842" w:rsidRDefault="00C22842" w:rsidP="00C2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 строчки вокальной (или инструментальной) солиста, умение правильно высчитать все паузы, проверить чистоту исполнения  текста; проверка для не имеющих дома фортепиано</w:t>
            </w:r>
          </w:p>
          <w:p w:rsidR="00A65D54" w:rsidRPr="00B158C3" w:rsidRDefault="00C22842" w:rsidP="00C2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рефератов  с исполнительским анализом исполняемых произведений, сведениями о творчестве композиторов, исполняемых жанрах, встречающихся музыкальных терминах.</w:t>
            </w:r>
          </w:p>
        </w:tc>
        <w:tc>
          <w:tcPr>
            <w:tcW w:w="2495" w:type="dxa"/>
          </w:tcPr>
          <w:p w:rsidR="006B79F6" w:rsidRDefault="00A65D54" w:rsidP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марта – работа над аккомпанементами – </w:t>
            </w:r>
            <w:r w:rsidR="006B79F6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готовности к зачёту: </w:t>
            </w:r>
          </w:p>
          <w:p w:rsidR="006B79F6" w:rsidRDefault="006B79F6" w:rsidP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 произведения;</w:t>
            </w:r>
          </w:p>
          <w:p w:rsidR="00A65D54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его продекламировать, спеть, параллельно играть в заданном темпе от начала до конца со счетом вслух </w:t>
            </w:r>
          </w:p>
          <w:p w:rsidR="00A65D54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 – проверка готовности исполнения пьес без нот, наизусть</w:t>
            </w:r>
          </w:p>
          <w:p w:rsidR="00A65D54" w:rsidRPr="00B158C3" w:rsidRDefault="00A65D54" w:rsidP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апреля – игра полифонии по голосам, наизусть и попытки их соединения </w:t>
            </w:r>
          </w:p>
        </w:tc>
        <w:tc>
          <w:tcPr>
            <w:tcW w:w="1709" w:type="dxa"/>
          </w:tcPr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54" w:rsidRPr="00B158C3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AD021B" w:rsidRPr="00B158C3" w:rsidTr="00A20A0E">
        <w:tc>
          <w:tcPr>
            <w:tcW w:w="808" w:type="dxa"/>
          </w:tcPr>
          <w:p w:rsidR="00A65D54" w:rsidRPr="00B158C3" w:rsidRDefault="00A65D54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6" w:type="dxa"/>
          </w:tcPr>
          <w:p w:rsidR="00A65D54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«Сольное и хоровое народное пение». Фортепиано</w:t>
            </w:r>
          </w:p>
          <w:p w:rsidR="00A65D54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1 человек, 3 курс – 2 человека, 4 курс – 2 человека</w:t>
            </w:r>
          </w:p>
          <w:p w:rsidR="00A65D54" w:rsidRPr="00B158C3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A65D54" w:rsidRDefault="00A65D54" w:rsidP="001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54" w:type="dxa"/>
          </w:tcPr>
          <w:p w:rsidR="00A65D54" w:rsidRDefault="00A65D54" w:rsidP="009E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="009E30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C22842" w:rsidRPr="00FE186B" w:rsidRDefault="00744AD6" w:rsidP="00C2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к </w:t>
            </w:r>
            <w:r w:rsidR="00C22842">
              <w:rPr>
                <w:rFonts w:ascii="Times New Roman" w:hAnsi="Times New Roman" w:cs="Times New Roman"/>
                <w:sz w:val="24"/>
                <w:szCs w:val="24"/>
              </w:rPr>
              <w:t xml:space="preserve">летнему зачету посредством </w:t>
            </w:r>
            <w:proofErr w:type="gramStart"/>
            <w:r w:rsidR="00C2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228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2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842" w:rsidRDefault="00C22842" w:rsidP="00C2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разбор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текста,  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полифонии по голосам, игра наизусть в ритме со счетом, контроль за работой с аккомпанементами:</w:t>
            </w:r>
          </w:p>
          <w:p w:rsidR="00C22842" w:rsidRDefault="00C22842" w:rsidP="00C2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 строчки вокальной (или инструментальной) солиста, умение правильно высчитать все паузы, проверить чистоту исполнения  текста; проверка для не имеющих дома фортепиано</w:t>
            </w:r>
          </w:p>
          <w:p w:rsidR="00C22842" w:rsidRPr="00B158C3" w:rsidRDefault="00C22842" w:rsidP="00C2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рефератов  с исполнительским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анализом исполняемых произведений, сведениями о творчестве композиторов, исполняемых жанрах, встречающихся музыкальных терминах.</w:t>
            </w:r>
          </w:p>
        </w:tc>
        <w:tc>
          <w:tcPr>
            <w:tcW w:w="2495" w:type="dxa"/>
          </w:tcPr>
          <w:p w:rsidR="006B79F6" w:rsidRDefault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марта - </w:t>
            </w:r>
            <w:r w:rsidR="00A65D5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исполнения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 студентов 4 курса; </w:t>
            </w:r>
          </w:p>
          <w:p w:rsidR="006B79F6" w:rsidRDefault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 -  работа над аккомпанементом – знание вокального текста, умение его продекламировать, спеть, параллельно играть в заданном темпе романс от начала до конца со счетом вслух </w:t>
            </w:r>
          </w:p>
          <w:p w:rsidR="006B79F6" w:rsidRDefault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- проверка домашнего задания: игра каждой рукой отдельно, на уроке под контролем соединение голосов в полифонии, выучивание наизусть по голосам;  </w:t>
            </w:r>
          </w:p>
          <w:p w:rsidR="006B79F6" w:rsidRDefault="006B79F6" w:rsidP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- </w:t>
            </w:r>
            <w:r w:rsidR="00A65D54">
              <w:rPr>
                <w:rFonts w:ascii="Times New Roman" w:hAnsi="Times New Roman" w:cs="Times New Roman"/>
                <w:sz w:val="24"/>
                <w:szCs w:val="24"/>
              </w:rPr>
              <w:t xml:space="preserve">для тех, у кого нет дома </w:t>
            </w:r>
            <w:r w:rsidR="00A65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фортепиано,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готовности к зачёту: </w:t>
            </w:r>
          </w:p>
          <w:p w:rsidR="00A65D54" w:rsidRDefault="00A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письменный отчет исполнительского анализа произведений из своей программы, расшифровка музыкальных терминов, встречающихся в произведениях</w:t>
            </w:r>
          </w:p>
          <w:p w:rsidR="006B79F6" w:rsidRPr="00B158C3" w:rsidRDefault="006B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B068C5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54" w:rsidRPr="00B158C3" w:rsidRDefault="00B068C5" w:rsidP="00B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  <w:bookmarkStart w:id="0" w:name="_GoBack"/>
            <w:bookmarkEnd w:id="0"/>
          </w:p>
        </w:tc>
      </w:tr>
    </w:tbl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0A5577"/>
    <w:rsid w:val="000A6F85"/>
    <w:rsid w:val="00220958"/>
    <w:rsid w:val="00306E4A"/>
    <w:rsid w:val="0032252C"/>
    <w:rsid w:val="00342AF9"/>
    <w:rsid w:val="003B1638"/>
    <w:rsid w:val="003C4CA8"/>
    <w:rsid w:val="003C5054"/>
    <w:rsid w:val="00411DD7"/>
    <w:rsid w:val="004B1184"/>
    <w:rsid w:val="004D2009"/>
    <w:rsid w:val="005469CC"/>
    <w:rsid w:val="006B79F6"/>
    <w:rsid w:val="006C523A"/>
    <w:rsid w:val="00725309"/>
    <w:rsid w:val="00727F06"/>
    <w:rsid w:val="00744AD6"/>
    <w:rsid w:val="00763E79"/>
    <w:rsid w:val="007951C7"/>
    <w:rsid w:val="007A6F0A"/>
    <w:rsid w:val="007A7DFF"/>
    <w:rsid w:val="007E6527"/>
    <w:rsid w:val="00804121"/>
    <w:rsid w:val="00857E94"/>
    <w:rsid w:val="008B5DFC"/>
    <w:rsid w:val="008C75B0"/>
    <w:rsid w:val="008F3780"/>
    <w:rsid w:val="0096068D"/>
    <w:rsid w:val="009B6F82"/>
    <w:rsid w:val="009E305C"/>
    <w:rsid w:val="00A17A40"/>
    <w:rsid w:val="00A20A0E"/>
    <w:rsid w:val="00A55E62"/>
    <w:rsid w:val="00A56DE7"/>
    <w:rsid w:val="00A65D54"/>
    <w:rsid w:val="00A87E40"/>
    <w:rsid w:val="00A96941"/>
    <w:rsid w:val="00AD021B"/>
    <w:rsid w:val="00B068C5"/>
    <w:rsid w:val="00B158C3"/>
    <w:rsid w:val="00B429F2"/>
    <w:rsid w:val="00C01DF3"/>
    <w:rsid w:val="00C22842"/>
    <w:rsid w:val="00C35834"/>
    <w:rsid w:val="00C9204F"/>
    <w:rsid w:val="00CE0EE0"/>
    <w:rsid w:val="00D37DBE"/>
    <w:rsid w:val="00D65C3C"/>
    <w:rsid w:val="00DA3828"/>
    <w:rsid w:val="00DF4B51"/>
    <w:rsid w:val="00E145B5"/>
    <w:rsid w:val="00E6594C"/>
    <w:rsid w:val="00ED17EC"/>
    <w:rsid w:val="00ED377F"/>
    <w:rsid w:val="00FC5D78"/>
    <w:rsid w:val="00FE186B"/>
    <w:rsid w:val="00FF2A23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3747"/>
  <w15:docId w15:val="{72077F51-3D7E-4FEE-BAD8-D5104E1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3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25</cp:revision>
  <dcterms:created xsi:type="dcterms:W3CDTF">2020-03-23T11:09:00Z</dcterms:created>
  <dcterms:modified xsi:type="dcterms:W3CDTF">2020-03-29T08:02:00Z</dcterms:modified>
</cp:coreProperties>
</file>