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8A" w:rsidRDefault="00856E05" w:rsidP="00E63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D8A">
        <w:rPr>
          <w:rFonts w:ascii="Times New Roman" w:hAnsi="Times New Roman" w:cs="Times New Roman"/>
          <w:b/>
          <w:sz w:val="32"/>
          <w:szCs w:val="32"/>
        </w:rPr>
        <w:t>Вопросы по дисциплине</w:t>
      </w:r>
    </w:p>
    <w:p w:rsidR="00C87320" w:rsidRPr="00E63D8A" w:rsidRDefault="00856E05" w:rsidP="00E63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3D8A">
        <w:rPr>
          <w:rFonts w:ascii="Times New Roman" w:hAnsi="Times New Roman" w:cs="Times New Roman"/>
          <w:b/>
          <w:sz w:val="32"/>
          <w:szCs w:val="32"/>
        </w:rPr>
        <w:t>« Методика</w:t>
      </w:r>
      <w:proofErr w:type="gramEnd"/>
      <w:r w:rsidRPr="00E63D8A">
        <w:rPr>
          <w:rFonts w:ascii="Times New Roman" w:hAnsi="Times New Roman" w:cs="Times New Roman"/>
          <w:b/>
          <w:sz w:val="32"/>
          <w:szCs w:val="32"/>
        </w:rPr>
        <w:t xml:space="preserve"> обучения игре на фортепиано» для 4 курса  к 27.03.</w:t>
      </w:r>
    </w:p>
    <w:p w:rsidR="00856E05" w:rsidRPr="00E63D8A" w:rsidRDefault="00856E05">
      <w:pPr>
        <w:rPr>
          <w:rFonts w:ascii="Times New Roman" w:hAnsi="Times New Roman" w:cs="Times New Roman"/>
          <w:sz w:val="28"/>
          <w:szCs w:val="28"/>
        </w:rPr>
      </w:pPr>
      <w:r w:rsidRPr="00E63D8A">
        <w:rPr>
          <w:rFonts w:ascii="Times New Roman" w:hAnsi="Times New Roman" w:cs="Times New Roman"/>
          <w:sz w:val="28"/>
          <w:szCs w:val="28"/>
        </w:rPr>
        <w:t xml:space="preserve">1.Какие формы работы мы учитываем в индивидуальном плане ученика? </w:t>
      </w:r>
    </w:p>
    <w:p w:rsidR="00856E05" w:rsidRPr="00E63D8A" w:rsidRDefault="00856E05">
      <w:pPr>
        <w:rPr>
          <w:rFonts w:ascii="Times New Roman" w:hAnsi="Times New Roman" w:cs="Times New Roman"/>
          <w:sz w:val="28"/>
          <w:szCs w:val="28"/>
        </w:rPr>
      </w:pPr>
      <w:r w:rsidRPr="00E63D8A">
        <w:rPr>
          <w:rFonts w:ascii="Times New Roman" w:hAnsi="Times New Roman" w:cs="Times New Roman"/>
          <w:sz w:val="28"/>
          <w:szCs w:val="28"/>
        </w:rPr>
        <w:t xml:space="preserve">2.С какими формами работы возникают трудности на практике? </w:t>
      </w:r>
    </w:p>
    <w:p w:rsidR="00856E05" w:rsidRPr="00E63D8A" w:rsidRDefault="00856E05">
      <w:pPr>
        <w:rPr>
          <w:rFonts w:ascii="Times New Roman" w:hAnsi="Times New Roman" w:cs="Times New Roman"/>
          <w:sz w:val="28"/>
          <w:szCs w:val="28"/>
        </w:rPr>
      </w:pPr>
      <w:r w:rsidRPr="00E63D8A">
        <w:rPr>
          <w:rFonts w:ascii="Times New Roman" w:hAnsi="Times New Roman" w:cs="Times New Roman"/>
          <w:sz w:val="28"/>
          <w:szCs w:val="28"/>
        </w:rPr>
        <w:t xml:space="preserve">3.Что мы учитываем, составляя характеристику на ученика? </w:t>
      </w:r>
    </w:p>
    <w:p w:rsidR="00856E05" w:rsidRPr="00E63D8A" w:rsidRDefault="00856E05">
      <w:pPr>
        <w:rPr>
          <w:rFonts w:ascii="Times New Roman" w:hAnsi="Times New Roman" w:cs="Times New Roman"/>
          <w:sz w:val="28"/>
          <w:szCs w:val="28"/>
        </w:rPr>
      </w:pPr>
      <w:r w:rsidRPr="00E63D8A">
        <w:rPr>
          <w:rFonts w:ascii="Times New Roman" w:hAnsi="Times New Roman" w:cs="Times New Roman"/>
          <w:sz w:val="28"/>
          <w:szCs w:val="28"/>
        </w:rPr>
        <w:t>4.Черты стиля Р.Шумана в пьесах из «Альбома для юношества</w:t>
      </w:r>
      <w:r w:rsidR="00F02053" w:rsidRPr="00E63D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2053" w:rsidRPr="00E63D8A" w:rsidRDefault="00F02053">
      <w:pPr>
        <w:rPr>
          <w:rFonts w:ascii="Times New Roman" w:hAnsi="Times New Roman" w:cs="Times New Roman"/>
          <w:sz w:val="28"/>
          <w:szCs w:val="28"/>
        </w:rPr>
      </w:pPr>
      <w:r w:rsidRPr="00E63D8A">
        <w:rPr>
          <w:rFonts w:ascii="Times New Roman" w:hAnsi="Times New Roman" w:cs="Times New Roman"/>
          <w:sz w:val="28"/>
          <w:szCs w:val="28"/>
        </w:rPr>
        <w:t xml:space="preserve">5.Черты стиля П.И.Чайковского в пьесах из «Детского альбома». </w:t>
      </w:r>
    </w:p>
    <w:p w:rsidR="00F02053" w:rsidRPr="00E63D8A" w:rsidRDefault="00F020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D8A" w:rsidRDefault="00E63D8A" w:rsidP="00E63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П</w:t>
      </w:r>
      <w:r w:rsidR="00F02053" w:rsidRPr="00E63D8A">
        <w:rPr>
          <w:rFonts w:ascii="Times New Roman" w:hAnsi="Times New Roman" w:cs="Times New Roman"/>
          <w:b/>
          <w:sz w:val="32"/>
          <w:szCs w:val="32"/>
        </w:rPr>
        <w:t>едагогическому репертуару</w:t>
      </w:r>
    </w:p>
    <w:p w:rsidR="00F02053" w:rsidRPr="00E63D8A" w:rsidRDefault="00F02053" w:rsidP="00E63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D8A">
        <w:rPr>
          <w:rFonts w:ascii="Times New Roman" w:hAnsi="Times New Roman" w:cs="Times New Roman"/>
          <w:b/>
          <w:sz w:val="32"/>
          <w:szCs w:val="32"/>
        </w:rPr>
        <w:t>ДМШ для 4 курса к 27.03.</w:t>
      </w:r>
    </w:p>
    <w:p w:rsidR="00F02053" w:rsidRPr="00E63D8A" w:rsidRDefault="00F02053">
      <w:pPr>
        <w:rPr>
          <w:rFonts w:ascii="Times New Roman" w:hAnsi="Times New Roman" w:cs="Times New Roman"/>
          <w:sz w:val="28"/>
          <w:szCs w:val="28"/>
        </w:rPr>
      </w:pPr>
      <w:r w:rsidRPr="00E63D8A">
        <w:rPr>
          <w:rFonts w:ascii="Times New Roman" w:hAnsi="Times New Roman" w:cs="Times New Roman"/>
          <w:sz w:val="28"/>
          <w:szCs w:val="28"/>
        </w:rPr>
        <w:t xml:space="preserve">1.Аннотация (разбор) пьесы из «Альбома для юношества» Р.Шумана. </w:t>
      </w:r>
    </w:p>
    <w:p w:rsidR="00F02053" w:rsidRPr="00E63D8A" w:rsidRDefault="00F02053">
      <w:pPr>
        <w:rPr>
          <w:rFonts w:ascii="Times New Roman" w:hAnsi="Times New Roman" w:cs="Times New Roman"/>
          <w:sz w:val="28"/>
          <w:szCs w:val="28"/>
        </w:rPr>
      </w:pPr>
      <w:r w:rsidRPr="00E63D8A">
        <w:rPr>
          <w:rFonts w:ascii="Times New Roman" w:hAnsi="Times New Roman" w:cs="Times New Roman"/>
          <w:sz w:val="28"/>
          <w:szCs w:val="28"/>
        </w:rPr>
        <w:t>2.Аннотация (разбор) пьесы из «Детского альбома» П.И.Чайковского.</w:t>
      </w:r>
    </w:p>
    <w:sectPr w:rsidR="00F02053" w:rsidRPr="00E6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E05"/>
    <w:rsid w:val="00856E05"/>
    <w:rsid w:val="00C87320"/>
    <w:rsid w:val="00E63D8A"/>
    <w:rsid w:val="00F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FED7"/>
  <w15:docId w15:val="{D7B2DEB1-39BB-4B1E-8CC9-9C68DCE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 им.А.Н.Скрябина</dc:creator>
  <cp:keywords/>
  <dc:description/>
  <cp:lastModifiedBy>Пользователь</cp:lastModifiedBy>
  <cp:revision>4</cp:revision>
  <dcterms:created xsi:type="dcterms:W3CDTF">2020-03-23T11:38:00Z</dcterms:created>
  <dcterms:modified xsi:type="dcterms:W3CDTF">2020-04-05T13:49:00Z</dcterms:modified>
</cp:coreProperties>
</file>